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24E9" w:rsidRPr="00CB65F4" w:rsidRDefault="00061EE0" w:rsidP="00A26D51">
      <w:pPr>
        <w:jc w:val="center"/>
        <w:rPr>
          <w:b/>
          <w:sz w:val="44"/>
          <w:szCs w:val="44"/>
        </w:rPr>
      </w:pPr>
      <w:r>
        <w:rPr>
          <w:rFonts w:hint="eastAsia"/>
          <w:b/>
          <w:sz w:val="44"/>
          <w:szCs w:val="44"/>
        </w:rPr>
        <w:t>红枫叶号码魔方使用</w:t>
      </w:r>
      <w:r w:rsidR="00A26D51" w:rsidRPr="00CB65F4">
        <w:rPr>
          <w:rFonts w:hint="eastAsia"/>
          <w:b/>
          <w:sz w:val="44"/>
          <w:szCs w:val="44"/>
        </w:rPr>
        <w:t>说明书</w:t>
      </w:r>
    </w:p>
    <w:p w:rsidR="00A26D51" w:rsidRDefault="00A26D51" w:rsidP="00A26D51">
      <w:pPr>
        <w:jc w:val="center"/>
      </w:pPr>
    </w:p>
    <w:p w:rsidR="00490F20" w:rsidRDefault="00782C34" w:rsidP="00490F20">
      <w:pPr>
        <w:pStyle w:val="2"/>
      </w:pPr>
      <w:bookmarkStart w:id="0" w:name="_Toc427997280"/>
      <w:r>
        <w:rPr>
          <w:rFonts w:hint="eastAsia"/>
        </w:rPr>
        <w:t>红枫叶号码魔方</w:t>
      </w:r>
      <w:r w:rsidR="00490F20">
        <w:rPr>
          <w:rFonts w:hint="eastAsia"/>
        </w:rPr>
        <w:t>介绍</w:t>
      </w:r>
      <w:bookmarkEnd w:id="0"/>
    </w:p>
    <w:p w:rsidR="00A26D51" w:rsidRDefault="00A26D51" w:rsidP="00A26D51">
      <w:pPr>
        <w:jc w:val="left"/>
      </w:pPr>
      <w:r>
        <w:rPr>
          <w:rFonts w:hint="eastAsia"/>
        </w:rPr>
        <w:tab/>
      </w:r>
      <w:r w:rsidR="003E360C">
        <w:rPr>
          <w:rFonts w:hint="eastAsia"/>
        </w:rPr>
        <w:t>红枫叶号码魔方</w:t>
      </w:r>
      <w:r>
        <w:rPr>
          <w:rFonts w:hint="eastAsia"/>
        </w:rPr>
        <w:t>是湖南红枫叶传媒有限公司开发的一套用于</w:t>
      </w:r>
      <w:r w:rsidR="003E360C">
        <w:rPr>
          <w:rFonts w:hint="eastAsia"/>
        </w:rPr>
        <w:t>手机号码快速分类处理的软件</w:t>
      </w:r>
      <w:r>
        <w:rPr>
          <w:rFonts w:hint="eastAsia"/>
        </w:rPr>
        <w:t>。主要特点如下：</w:t>
      </w:r>
    </w:p>
    <w:p w:rsidR="006A354D" w:rsidRDefault="006A354D" w:rsidP="006A354D">
      <w:pPr>
        <w:widowControl/>
        <w:numPr>
          <w:ilvl w:val="0"/>
          <w:numId w:val="6"/>
        </w:numPr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经过开发团队的深入优化，红枫叶号码魔方能轻松处理</w:t>
      </w:r>
      <w:r w:rsidR="006E0D34">
        <w:rPr>
          <w:rFonts w:ascii="Helvetica" w:eastAsia="宋体" w:hAnsi="Helvetica" w:cs="Helvetica" w:hint="eastAsia"/>
          <w:color w:val="333333"/>
          <w:kern w:val="0"/>
          <w:sz w:val="20"/>
          <w:szCs w:val="20"/>
        </w:rPr>
        <w:t>百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万以上数据，超越所有同类软件。</w:t>
      </w:r>
    </w:p>
    <w:p w:rsidR="006A354D" w:rsidRPr="006A354D" w:rsidRDefault="006A354D" w:rsidP="006A354D">
      <w:pPr>
        <w:pStyle w:val="a5"/>
        <w:widowControl/>
        <w:numPr>
          <w:ilvl w:val="0"/>
          <w:numId w:val="6"/>
        </w:numPr>
        <w:ind w:firstLineChars="0"/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灵活的数据导入功能，除了能从文本文件中导入，还可以从复杂的格式中提取出手机号码。另外有独家的从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excel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文件中导入数据的功能。</w:t>
      </w:r>
    </w:p>
    <w:p w:rsidR="006A354D" w:rsidRPr="006A354D" w:rsidRDefault="006A354D" w:rsidP="006A354D">
      <w:pPr>
        <w:widowControl/>
        <w:numPr>
          <w:ilvl w:val="0"/>
          <w:numId w:val="6"/>
        </w:numPr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丰富的号码处理功能，如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“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号码排序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”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、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“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号码乱序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”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、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“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消除重号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”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、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“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清除非手机号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”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等。</w:t>
      </w:r>
    </w:p>
    <w:p w:rsidR="006A354D" w:rsidRDefault="006A354D" w:rsidP="006A354D">
      <w:pPr>
        <w:widowControl/>
        <w:numPr>
          <w:ilvl w:val="0"/>
          <w:numId w:val="6"/>
        </w:numPr>
        <w:jc w:val="left"/>
        <w:rPr>
          <w:rFonts w:ascii="Helvetica" w:eastAsia="宋体" w:hAnsi="Helvetica" w:cs="Helvetica" w:hint="eastAsia"/>
          <w:color w:val="333333"/>
          <w:kern w:val="0"/>
          <w:sz w:val="20"/>
          <w:szCs w:val="20"/>
        </w:rPr>
      </w:pP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全面的数据导出方式。支持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“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按号段导出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”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、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“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按照重复次数导出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”</w:t>
      </w:r>
      <w:r w:rsidRPr="006A354D">
        <w:rPr>
          <w:rFonts w:ascii="Helvetica" w:eastAsia="宋体" w:hAnsi="Helvetica" w:cs="Helvetica"/>
          <w:color w:val="333333"/>
          <w:kern w:val="0"/>
          <w:sz w:val="20"/>
          <w:szCs w:val="20"/>
        </w:rPr>
        <w:t>、按不同省市分别导出号码，以及按数量分批导出。</w:t>
      </w:r>
    </w:p>
    <w:p w:rsidR="00784AB8" w:rsidRPr="006A354D" w:rsidRDefault="00784AB8" w:rsidP="00784AB8">
      <w:pPr>
        <w:widowControl/>
        <w:ind w:left="720"/>
        <w:jc w:val="left"/>
        <w:rPr>
          <w:rFonts w:ascii="Helvetica" w:eastAsia="宋体" w:hAnsi="Helvetica" w:cs="Helvetica"/>
          <w:color w:val="333333"/>
          <w:kern w:val="0"/>
          <w:sz w:val="20"/>
          <w:szCs w:val="20"/>
        </w:rPr>
      </w:pPr>
    </w:p>
    <w:p w:rsidR="00490F20" w:rsidRDefault="00997B71" w:rsidP="00490F20">
      <w:pPr>
        <w:jc w:val="left"/>
        <w:rPr>
          <w:rFonts w:hint="eastAsia"/>
          <w:color w:val="FF0000"/>
        </w:rPr>
      </w:pPr>
      <w:r w:rsidRPr="00784AB8">
        <w:rPr>
          <w:rFonts w:hint="eastAsia"/>
          <w:color w:val="FF0000"/>
        </w:rPr>
        <w:t>如需定制软件功能，请联系</w:t>
      </w:r>
      <w:r w:rsidRPr="00784AB8">
        <w:rPr>
          <w:rFonts w:hint="eastAsia"/>
          <w:color w:val="FF0000"/>
        </w:rPr>
        <w:t xml:space="preserve">QQ: </w:t>
      </w:r>
      <w:r w:rsidR="000720CA" w:rsidRPr="000720CA">
        <w:rPr>
          <w:color w:val="FF0000"/>
        </w:rPr>
        <w:t>1581320125</w:t>
      </w:r>
      <w:r w:rsidR="00712969" w:rsidRPr="00784AB8">
        <w:rPr>
          <w:rFonts w:hint="eastAsia"/>
          <w:color w:val="FF0000"/>
        </w:rPr>
        <w:t>，或致电</w:t>
      </w:r>
      <w:r w:rsidR="00712969" w:rsidRPr="00784AB8">
        <w:rPr>
          <w:rFonts w:hint="eastAsia"/>
          <w:color w:val="FF0000"/>
        </w:rPr>
        <w:t>:</w:t>
      </w:r>
      <w:r w:rsidR="00712969" w:rsidRPr="00784AB8">
        <w:rPr>
          <w:color w:val="FF0000"/>
        </w:rPr>
        <w:t xml:space="preserve"> 18867381680</w:t>
      </w:r>
      <w:r w:rsidR="00712969" w:rsidRPr="00784AB8">
        <w:rPr>
          <w:rFonts w:hint="eastAsia"/>
          <w:color w:val="FF0000"/>
        </w:rPr>
        <w:t xml:space="preserve"> </w:t>
      </w:r>
      <w:r w:rsidR="00712969" w:rsidRPr="00784AB8">
        <w:rPr>
          <w:rFonts w:hint="eastAsia"/>
          <w:color w:val="FF0000"/>
        </w:rPr>
        <w:t>吕先生。</w:t>
      </w:r>
    </w:p>
    <w:p w:rsidR="00E56D67" w:rsidRPr="00784AB8" w:rsidRDefault="00E56D67" w:rsidP="00490F20">
      <w:pPr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定制版软件有更好的兼容性、更快的处理速度，可以同时处理上亿号码，可以分地区筛选号码，同时导入上百个</w:t>
      </w:r>
      <w:r>
        <w:rPr>
          <w:rFonts w:hint="eastAsia"/>
          <w:color w:val="FF0000"/>
        </w:rPr>
        <w:t>excel</w:t>
      </w:r>
      <w:r>
        <w:rPr>
          <w:rFonts w:hint="eastAsia"/>
          <w:color w:val="FF0000"/>
        </w:rPr>
        <w:t>文档等专用功能。另外也可根据客户需要，定制软件功能（费用另计）</w:t>
      </w:r>
      <w:r w:rsidR="006828F5">
        <w:rPr>
          <w:rFonts w:hint="eastAsia"/>
          <w:color w:val="FF0000"/>
        </w:rPr>
        <w:t>。</w:t>
      </w:r>
    </w:p>
    <w:p w:rsidR="0017578B" w:rsidRDefault="0017578B" w:rsidP="0017578B">
      <w:pPr>
        <w:pStyle w:val="2"/>
      </w:pPr>
      <w:r>
        <w:rPr>
          <w:rFonts w:hint="eastAsia"/>
        </w:rPr>
        <w:t>运行环境</w:t>
      </w:r>
    </w:p>
    <w:p w:rsidR="0017578B" w:rsidRDefault="0017578B" w:rsidP="009500A0">
      <w:pPr>
        <w:numPr>
          <w:ilvl w:val="0"/>
          <w:numId w:val="5"/>
        </w:numPr>
      </w:pPr>
      <w:r>
        <w:rPr>
          <w:rFonts w:hint="eastAsia"/>
        </w:rPr>
        <w:t>运行环境：</w:t>
      </w:r>
      <w:r w:rsidR="00142A4E">
        <w:rPr>
          <w:rFonts w:hint="eastAsia"/>
        </w:rPr>
        <w:t xml:space="preserve">Windows XP </w:t>
      </w:r>
      <w:r w:rsidR="00142A4E">
        <w:rPr>
          <w:rFonts w:hint="eastAsia"/>
        </w:rPr>
        <w:t>及以上</w:t>
      </w:r>
      <w:r w:rsidR="00142A4E">
        <w:rPr>
          <w:rFonts w:hint="eastAsia"/>
        </w:rPr>
        <w:t xml:space="preserve"> </w:t>
      </w:r>
      <w:r w:rsidR="00142A4E">
        <w:rPr>
          <w:rFonts w:hint="eastAsia"/>
        </w:rPr>
        <w:t>。</w:t>
      </w:r>
    </w:p>
    <w:p w:rsidR="0017578B" w:rsidRDefault="0017578B" w:rsidP="009500A0">
      <w:pPr>
        <w:numPr>
          <w:ilvl w:val="0"/>
          <w:numId w:val="5"/>
        </w:numPr>
      </w:pPr>
      <w:r>
        <w:rPr>
          <w:rFonts w:hint="eastAsia"/>
        </w:rPr>
        <w:t>使用场景：</w:t>
      </w:r>
      <w:r w:rsidR="00BA757C">
        <w:rPr>
          <w:rFonts w:hint="eastAsia"/>
        </w:rPr>
        <w:t xml:space="preserve"> </w:t>
      </w:r>
      <w:r w:rsidR="00BA757C">
        <w:rPr>
          <w:rFonts w:hint="eastAsia"/>
        </w:rPr>
        <w:t>有大批量手机号码分类，分批处理的用户，如各大</w:t>
      </w:r>
      <w:r w:rsidR="00E17A33">
        <w:rPr>
          <w:rFonts w:hint="eastAsia"/>
        </w:rPr>
        <w:t>手机运营商、营业厅及</w:t>
      </w:r>
      <w:r w:rsidR="00E17A33">
        <w:rPr>
          <w:rFonts w:hint="eastAsia"/>
        </w:rPr>
        <w:t>SP</w:t>
      </w:r>
      <w:r w:rsidR="00E17A33">
        <w:rPr>
          <w:rFonts w:hint="eastAsia"/>
        </w:rPr>
        <w:t>等</w:t>
      </w:r>
      <w:r>
        <w:rPr>
          <w:rFonts w:hint="eastAsia"/>
        </w:rPr>
        <w:t>。</w:t>
      </w:r>
    </w:p>
    <w:p w:rsidR="0017578B" w:rsidRDefault="0017578B" w:rsidP="009500A0">
      <w:pPr>
        <w:numPr>
          <w:ilvl w:val="0"/>
          <w:numId w:val="5"/>
        </w:numPr>
      </w:pPr>
      <w:r>
        <w:rPr>
          <w:rFonts w:hint="eastAsia"/>
        </w:rPr>
        <w:t>定义：</w:t>
      </w:r>
      <w:r w:rsidR="00E17A33">
        <w:rPr>
          <w:rFonts w:hint="eastAsia"/>
        </w:rPr>
        <w:t>红枫叶号码魔方</w:t>
      </w:r>
      <w:r w:rsidR="00793159">
        <w:rPr>
          <w:rFonts w:hint="eastAsia"/>
        </w:rPr>
        <w:t>是业内最快的号码处理工具</w:t>
      </w:r>
      <w:r>
        <w:rPr>
          <w:rFonts w:hint="eastAsia"/>
        </w:rPr>
        <w:t>。</w:t>
      </w:r>
    </w:p>
    <w:p w:rsidR="0017578B" w:rsidRDefault="0017578B" w:rsidP="009500A0">
      <w:pPr>
        <w:numPr>
          <w:ilvl w:val="0"/>
          <w:numId w:val="5"/>
        </w:numPr>
      </w:pPr>
      <w:r>
        <w:rPr>
          <w:rFonts w:hint="eastAsia"/>
        </w:rPr>
        <w:t>使用前提：</w:t>
      </w:r>
    </w:p>
    <w:p w:rsidR="009500A0" w:rsidRDefault="00793159" w:rsidP="009500A0">
      <w:pPr>
        <w:pStyle w:val="a5"/>
        <w:numPr>
          <w:ilvl w:val="1"/>
          <w:numId w:val="5"/>
        </w:numPr>
        <w:ind w:firstLineChars="0"/>
      </w:pPr>
      <w:r>
        <w:rPr>
          <w:rFonts w:hint="eastAsia"/>
        </w:rPr>
        <w:t xml:space="preserve">Windows XP </w:t>
      </w:r>
      <w:r>
        <w:rPr>
          <w:rFonts w:hint="eastAsia"/>
        </w:rPr>
        <w:t>以上运营环境</w:t>
      </w:r>
    </w:p>
    <w:p w:rsidR="0017578B" w:rsidRDefault="00793159" w:rsidP="009500A0">
      <w:pPr>
        <w:pStyle w:val="a5"/>
        <w:numPr>
          <w:ilvl w:val="1"/>
          <w:numId w:val="5"/>
        </w:numPr>
        <w:ind w:firstLineChars="0"/>
      </w:pPr>
      <w:r>
        <w:rPr>
          <w:rFonts w:hint="eastAsia"/>
        </w:rPr>
        <w:t>2G</w:t>
      </w:r>
      <w:r>
        <w:rPr>
          <w:rFonts w:hint="eastAsia"/>
        </w:rPr>
        <w:t>以上内存</w:t>
      </w:r>
    </w:p>
    <w:p w:rsidR="00793159" w:rsidRPr="00D272FE" w:rsidRDefault="0017578B" w:rsidP="00326026">
      <w:pPr>
        <w:numPr>
          <w:ilvl w:val="0"/>
          <w:numId w:val="5"/>
        </w:numPr>
      </w:pPr>
      <w:r w:rsidRPr="00D272FE">
        <w:rPr>
          <w:rFonts w:hint="eastAsia"/>
        </w:rPr>
        <w:t>下载地址：</w:t>
      </w:r>
      <w:hyperlink r:id="rId7" w:history="1">
        <w:r w:rsidR="00D272FE" w:rsidRPr="00D272FE">
          <w:rPr>
            <w:rStyle w:val="a6"/>
          </w:rPr>
          <w:t>http://</w:t>
        </w:r>
        <w:r w:rsidR="00D272FE" w:rsidRPr="00D272FE">
          <w:rPr>
            <w:rStyle w:val="a6"/>
            <w:rFonts w:hint="eastAsia"/>
          </w:rPr>
          <w:t>www.106117.com/</w:t>
        </w:r>
      </w:hyperlink>
    </w:p>
    <w:p w:rsidR="00326026" w:rsidRPr="00D272FE" w:rsidRDefault="00326026" w:rsidP="007A4FAE">
      <w:pPr>
        <w:jc w:val="center"/>
      </w:pPr>
    </w:p>
    <w:p w:rsidR="007A4FAE" w:rsidRDefault="00C9184F" w:rsidP="007A4FAE">
      <w:pPr>
        <w:pStyle w:val="2"/>
      </w:pPr>
      <w:bookmarkStart w:id="1" w:name="_Toc427997284"/>
      <w:r>
        <w:rPr>
          <w:rFonts w:hint="eastAsia"/>
        </w:rPr>
        <w:t>红枫叶</w:t>
      </w:r>
      <w:r w:rsidR="005423C8">
        <w:rPr>
          <w:rFonts w:hint="eastAsia"/>
        </w:rPr>
        <w:t>号码魔方</w:t>
      </w:r>
      <w:r w:rsidR="007A4FAE">
        <w:rPr>
          <w:rFonts w:hint="eastAsia"/>
        </w:rPr>
        <w:t>操作文档</w:t>
      </w:r>
      <w:bookmarkEnd w:id="1"/>
    </w:p>
    <w:p w:rsidR="00490F20" w:rsidRDefault="004C104E" w:rsidP="000F0B6E">
      <w:pPr>
        <w:pStyle w:val="a5"/>
        <w:numPr>
          <w:ilvl w:val="0"/>
          <w:numId w:val="7"/>
        </w:numPr>
        <w:ind w:firstLineChars="0"/>
        <w:jc w:val="left"/>
      </w:pPr>
      <w:r>
        <w:rPr>
          <w:rFonts w:hint="eastAsia"/>
        </w:rPr>
        <w:t>下载</w:t>
      </w:r>
      <w:r w:rsidR="007A4FAE">
        <w:rPr>
          <w:rFonts w:hint="eastAsia"/>
        </w:rPr>
        <w:t>。</w:t>
      </w:r>
      <w:r w:rsidR="000F0B6E">
        <w:rPr>
          <w:rFonts w:hint="eastAsia"/>
        </w:rPr>
        <w:t>请在红枫叶号码魔方官网</w:t>
      </w:r>
      <w:hyperlink r:id="rId8" w:history="1">
        <w:r w:rsidR="000F0B6E" w:rsidRPr="00D272FE">
          <w:rPr>
            <w:rStyle w:val="a6"/>
          </w:rPr>
          <w:t>http://</w:t>
        </w:r>
        <w:r w:rsidR="000F0B6E" w:rsidRPr="00D272FE">
          <w:rPr>
            <w:rStyle w:val="a6"/>
            <w:rFonts w:hint="eastAsia"/>
          </w:rPr>
          <w:t>www.106117.com/</w:t>
        </w:r>
      </w:hyperlink>
      <w:r w:rsidR="000F0B6E">
        <w:rPr>
          <w:rFonts w:hint="eastAsia"/>
        </w:rPr>
        <w:t xml:space="preserve"> </w:t>
      </w:r>
      <w:r w:rsidR="000F0B6E">
        <w:rPr>
          <w:rFonts w:hint="eastAsia"/>
        </w:rPr>
        <w:t>下载最新的号码魔方软件。</w:t>
      </w:r>
    </w:p>
    <w:p w:rsidR="000F0B6E" w:rsidRDefault="000F0B6E" w:rsidP="000F0B6E">
      <w:pPr>
        <w:pStyle w:val="a5"/>
        <w:ind w:left="420" w:firstLineChars="0" w:firstLine="0"/>
        <w:jc w:val="left"/>
      </w:pPr>
      <w:r>
        <w:rPr>
          <w:noProof/>
        </w:rPr>
        <w:lastRenderedPageBreak/>
        <w:drawing>
          <wp:inline distT="0" distB="0" distL="0" distR="0">
            <wp:extent cx="3638550" cy="1965314"/>
            <wp:effectExtent l="19050" t="0" r="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8779" cy="1965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087A" w:rsidRDefault="0076087A" w:rsidP="00FD305F">
      <w:pPr>
        <w:jc w:val="left"/>
      </w:pPr>
      <w:r>
        <w:rPr>
          <w:rFonts w:hint="eastAsia"/>
        </w:rPr>
        <w:t>需要注意的，为了兼容</w:t>
      </w:r>
      <w:r>
        <w:rPr>
          <w:rFonts w:hint="eastAsia"/>
        </w:rPr>
        <w:t xml:space="preserve">windows XP </w:t>
      </w:r>
      <w:r>
        <w:rPr>
          <w:rFonts w:hint="eastAsia"/>
        </w:rPr>
        <w:t>，在下载列表中有一个专用的</w:t>
      </w:r>
      <w:r>
        <w:rPr>
          <w:rFonts w:hint="eastAsia"/>
        </w:rPr>
        <w:t>XP</w:t>
      </w:r>
      <w:r>
        <w:rPr>
          <w:rFonts w:hint="eastAsia"/>
        </w:rPr>
        <w:t>版软件下载。</w:t>
      </w:r>
    </w:p>
    <w:p w:rsidR="0076087A" w:rsidRDefault="0076087A" w:rsidP="00FD305F">
      <w:pPr>
        <w:jc w:val="left"/>
      </w:pPr>
    </w:p>
    <w:p w:rsidR="007A4FAE" w:rsidRDefault="0076087A" w:rsidP="00FD305F">
      <w:pPr>
        <w:jc w:val="left"/>
      </w:pPr>
      <w:r>
        <w:rPr>
          <w:rFonts w:hint="eastAsia"/>
        </w:rPr>
        <w:t xml:space="preserve">2, </w:t>
      </w:r>
      <w:r>
        <w:rPr>
          <w:rFonts w:hint="eastAsia"/>
        </w:rPr>
        <w:t>下载后，安装</w:t>
      </w:r>
      <w:r w:rsidR="00B87037">
        <w:rPr>
          <w:rFonts w:hint="eastAsia"/>
        </w:rPr>
        <w:t>《红枫叶号码魔方》。打开软件主界面，如下：</w:t>
      </w:r>
    </w:p>
    <w:p w:rsidR="00FD305F" w:rsidRDefault="003111AE" w:rsidP="00FD305F">
      <w:pPr>
        <w:jc w:val="center"/>
      </w:pPr>
      <w:r>
        <w:rPr>
          <w:noProof/>
        </w:rPr>
        <w:drawing>
          <wp:inline distT="0" distB="0" distL="0" distR="0">
            <wp:extent cx="5274310" cy="3683607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3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402" w:rsidRDefault="00705402" w:rsidP="00FD305F">
      <w:pPr>
        <w:jc w:val="left"/>
      </w:pPr>
    </w:p>
    <w:p w:rsidR="00705402" w:rsidRDefault="000E5D10" w:rsidP="000E5D10">
      <w:pPr>
        <w:pStyle w:val="a5"/>
        <w:numPr>
          <w:ilvl w:val="0"/>
          <w:numId w:val="7"/>
        </w:numPr>
        <w:ind w:firstLineChars="0"/>
        <w:jc w:val="left"/>
      </w:pPr>
      <w:r>
        <w:rPr>
          <w:rFonts w:hint="eastAsia"/>
        </w:rPr>
        <w:t>功能说明：</w:t>
      </w:r>
    </w:p>
    <w:p w:rsidR="000E5D10" w:rsidRDefault="00F81F42" w:rsidP="000E5D10">
      <w:pPr>
        <w:pStyle w:val="a5"/>
        <w:numPr>
          <w:ilvl w:val="1"/>
          <w:numId w:val="7"/>
        </w:numPr>
        <w:ind w:firstLineChars="0"/>
        <w:jc w:val="left"/>
      </w:pPr>
      <w:r>
        <w:rPr>
          <w:rFonts w:hint="eastAsia"/>
        </w:rPr>
        <w:t>导入号码。想在号码魔方中处理号码，必须先将要处理的手机号导入到号码魔方当中。</w:t>
      </w:r>
      <w:r w:rsidR="009C0954">
        <w:rPr>
          <w:rFonts w:hint="eastAsia"/>
        </w:rPr>
        <w:t>导入号码一般有下面四种方法：</w:t>
      </w:r>
    </w:p>
    <w:p w:rsidR="009C0954" w:rsidRDefault="009C0954" w:rsidP="009C0954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从文本文件中导入号码。首先点击“导入文件”按钮，再点击“导入号码文件”</w:t>
      </w:r>
    </w:p>
    <w:p w:rsidR="00C06E39" w:rsidRDefault="009C0954" w:rsidP="009C0954">
      <w:pPr>
        <w:pStyle w:val="a5"/>
        <w:ind w:left="1260" w:firstLineChars="0" w:firstLine="0"/>
        <w:jc w:val="left"/>
      </w:pPr>
      <w:r>
        <w:rPr>
          <w:noProof/>
        </w:rPr>
        <w:drawing>
          <wp:inline distT="0" distB="0" distL="0" distR="0">
            <wp:extent cx="1749425" cy="1057275"/>
            <wp:effectExtent l="1905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06E39">
        <w:rPr>
          <w:rFonts w:hint="eastAsia"/>
        </w:rPr>
        <w:t>，这时会弹出一个文件选择对话框。</w:t>
      </w:r>
    </w:p>
    <w:p w:rsidR="00C06E39" w:rsidRDefault="00C06E39" w:rsidP="009C0954">
      <w:pPr>
        <w:pStyle w:val="a5"/>
        <w:ind w:left="1260" w:firstLineChars="0" w:firstLine="0"/>
        <w:jc w:val="left"/>
      </w:pPr>
      <w:r>
        <w:rPr>
          <w:rFonts w:hint="eastAsia"/>
          <w:noProof/>
        </w:rPr>
        <w:lastRenderedPageBreak/>
        <w:drawing>
          <wp:inline distT="0" distB="0" distL="0" distR="0">
            <wp:extent cx="2501514" cy="1764909"/>
            <wp:effectExtent l="1905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578" cy="1765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954" w:rsidRPr="00C06E39" w:rsidRDefault="00C06E39" w:rsidP="009C0954">
      <w:pPr>
        <w:pStyle w:val="a5"/>
        <w:ind w:left="1260" w:firstLineChars="0" w:firstLine="0"/>
        <w:jc w:val="left"/>
      </w:pPr>
      <w:r>
        <w:rPr>
          <w:rFonts w:hint="eastAsia"/>
        </w:rPr>
        <w:t>我们选择一个保存号码的文本文件，号码必须是一行一下，如下图所示：</w:t>
      </w:r>
      <w:r>
        <w:rPr>
          <w:rFonts w:hint="eastAsia"/>
          <w:noProof/>
        </w:rPr>
        <w:drawing>
          <wp:inline distT="0" distB="0" distL="0" distR="0">
            <wp:extent cx="4277995" cy="1121410"/>
            <wp:effectExtent l="19050" t="0" r="825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7995" cy="1121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A32" w:rsidRDefault="00C06E39" w:rsidP="000E5D10">
      <w:pPr>
        <w:jc w:val="left"/>
      </w:pPr>
      <w:r>
        <w:rPr>
          <w:rFonts w:hint="eastAsia"/>
        </w:rPr>
        <w:t>选择好相应文件后，点击“确定”按钮，这个时候，号码就成功导入到红枫叶号码魔方中了。</w:t>
      </w:r>
    </w:p>
    <w:p w:rsidR="00BD0A32" w:rsidRDefault="00BD0A32" w:rsidP="00BD0A32">
      <w:pPr>
        <w:jc w:val="left"/>
      </w:pPr>
    </w:p>
    <w:p w:rsidR="00DB1B36" w:rsidRDefault="00BD0A32" w:rsidP="00BD0A32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从</w:t>
      </w:r>
      <w:r w:rsidR="009D49FB">
        <w:rPr>
          <w:rFonts w:hint="eastAsia"/>
        </w:rPr>
        <w:t>Excel</w:t>
      </w:r>
      <w:r>
        <w:rPr>
          <w:rFonts w:hint="eastAsia"/>
        </w:rPr>
        <w:t>文件中导入号码。</w:t>
      </w:r>
      <w:r w:rsidR="00BB537E">
        <w:rPr>
          <w:rFonts w:hint="eastAsia"/>
        </w:rPr>
        <w:t>假如</w:t>
      </w:r>
      <w:r w:rsidR="00F177AA">
        <w:rPr>
          <w:rFonts w:hint="eastAsia"/>
        </w:rPr>
        <w:t>号码保存在</w:t>
      </w:r>
      <w:r w:rsidR="00F177AA">
        <w:rPr>
          <w:rFonts w:hint="eastAsia"/>
        </w:rPr>
        <w:t>Excel</w:t>
      </w:r>
      <w:r w:rsidR="00F177AA">
        <w:rPr>
          <w:rFonts w:hint="eastAsia"/>
        </w:rPr>
        <w:t>文件中，同样也可以直接导入。首先，点击界面上的“</w:t>
      </w:r>
      <w:r w:rsidR="00F177AA">
        <w:rPr>
          <w:rFonts w:hint="eastAsia"/>
          <w:noProof/>
        </w:rPr>
        <w:drawing>
          <wp:inline distT="0" distB="0" distL="0" distR="0">
            <wp:extent cx="731520" cy="302260"/>
            <wp:effectExtent l="19050" t="0" r="0" b="0"/>
            <wp:docPr id="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77AA">
        <w:rPr>
          <w:rFonts w:hint="eastAsia"/>
        </w:rPr>
        <w:t>”按钮，打开文件选择对话框，然后选择</w:t>
      </w:r>
      <w:r w:rsidR="00E910C8">
        <w:rPr>
          <w:rFonts w:hint="eastAsia"/>
        </w:rPr>
        <w:t>相应的</w:t>
      </w:r>
      <w:r w:rsidR="00E910C8">
        <w:rPr>
          <w:rFonts w:hint="eastAsia"/>
        </w:rPr>
        <w:t>Excel</w:t>
      </w:r>
      <w:r w:rsidR="00E910C8">
        <w:rPr>
          <w:rFonts w:hint="eastAsia"/>
        </w:rPr>
        <w:t>文档，</w:t>
      </w:r>
      <w:r w:rsidR="00DB1B36">
        <w:rPr>
          <w:rFonts w:hint="eastAsia"/>
        </w:rPr>
        <w:t>最后点击“确定”按钮，文件即可正确导入。有时候，导入时会提示</w:t>
      </w:r>
      <w:r w:rsidR="00DB1B36">
        <w:t>”</w:t>
      </w:r>
      <w:r w:rsidR="00DB1B36" w:rsidRPr="00DB1B36">
        <w:t xml:space="preserve"> </w:t>
      </w:r>
      <w:r w:rsidR="00DB1B36" w:rsidRPr="00DB1B36">
        <w:t>本电脑未安装</w:t>
      </w:r>
      <w:r w:rsidR="00DB1B36" w:rsidRPr="00DB1B36">
        <w:t>Excel</w:t>
      </w:r>
      <w:r w:rsidR="00DB1B36" w:rsidRPr="00DB1B36">
        <w:t>数据连接组件</w:t>
      </w:r>
      <w:r w:rsidR="00DB1B36" w:rsidRPr="00DB1B36">
        <w:t>”</w:t>
      </w:r>
      <w:r w:rsidR="00DB1B36" w:rsidRPr="00DB1B36">
        <w:rPr>
          <w:rFonts w:hint="eastAsia"/>
        </w:rPr>
        <w:t>，这是因</w:t>
      </w:r>
      <w:r w:rsidR="00DB1B36">
        <w:rPr>
          <w:rFonts w:hint="eastAsia"/>
        </w:rPr>
        <w:t>为您电脑里未安装</w:t>
      </w:r>
      <w:r w:rsidR="00DB1B36">
        <w:rPr>
          <w:rFonts w:hint="eastAsia"/>
        </w:rPr>
        <w:t>Excel</w:t>
      </w:r>
      <w:r w:rsidR="00DB1B36">
        <w:rPr>
          <w:rFonts w:hint="eastAsia"/>
        </w:rPr>
        <w:t>相关组件，可以在</w:t>
      </w:r>
      <w:hyperlink r:id="rId15" w:history="1">
        <w:r w:rsidR="00DB1B36" w:rsidRPr="00577CD8">
          <w:rPr>
            <w:rStyle w:val="a6"/>
          </w:rPr>
          <w:t>http://www.106117.com/Download.aspx</w:t>
        </w:r>
      </w:hyperlink>
      <w:r w:rsidR="00DB1B36">
        <w:rPr>
          <w:rFonts w:hint="eastAsia"/>
        </w:rPr>
        <w:t xml:space="preserve"> </w:t>
      </w:r>
      <w:r w:rsidR="00DB1B36">
        <w:rPr>
          <w:rFonts w:hint="eastAsia"/>
        </w:rPr>
        <w:t>中下载。</w:t>
      </w:r>
      <w:r w:rsidR="00DB1B36">
        <w:br/>
      </w:r>
      <w:r w:rsidR="00DB1B36" w:rsidRPr="00DB1B36">
        <w:rPr>
          <w:rFonts w:hint="eastAsia"/>
          <w:noProof/>
        </w:rPr>
        <w:drawing>
          <wp:inline distT="0" distB="0" distL="0" distR="0">
            <wp:extent cx="4878954" cy="1748084"/>
            <wp:effectExtent l="19050" t="0" r="0" b="0"/>
            <wp:docPr id="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602" cy="174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F15" w:rsidRDefault="00DB1B36" w:rsidP="00BD0A32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除了上面两种导入号码的方法，还有一种非常简单的办法，就是直接复制。</w:t>
      </w:r>
      <w:r w:rsidR="00BF6BFA">
        <w:rPr>
          <w:rFonts w:hint="eastAsia"/>
        </w:rPr>
        <w:t>比如，我的数据在</w:t>
      </w:r>
      <w:r w:rsidR="00BF6BFA">
        <w:rPr>
          <w:rFonts w:hint="eastAsia"/>
        </w:rPr>
        <w:t xml:space="preserve">Excel </w:t>
      </w:r>
      <w:r w:rsidR="00BF6BFA">
        <w:rPr>
          <w:rFonts w:hint="eastAsia"/>
        </w:rPr>
        <w:t>文件中，也不想安装“</w:t>
      </w:r>
      <w:r w:rsidR="00BF6BFA">
        <w:rPr>
          <w:rFonts w:hint="eastAsia"/>
        </w:rPr>
        <w:t>Excel</w:t>
      </w:r>
      <w:r w:rsidR="00BF6BFA">
        <w:rPr>
          <w:rFonts w:hint="eastAsia"/>
        </w:rPr>
        <w:t>数据组件”，怎么把号码导入到号码魔方中呢？</w:t>
      </w:r>
      <w:r w:rsidR="00BF6BFA">
        <w:rPr>
          <w:rFonts w:hint="eastAsia"/>
        </w:rPr>
        <w:t xml:space="preserve"> </w:t>
      </w:r>
      <w:r w:rsidR="00BF6BFA">
        <w:rPr>
          <w:rFonts w:hint="eastAsia"/>
        </w:rPr>
        <w:t>首先，打开保存号码的</w:t>
      </w:r>
      <w:r w:rsidR="00BF6BFA">
        <w:rPr>
          <w:rFonts w:hint="eastAsia"/>
        </w:rPr>
        <w:t>Excel</w:t>
      </w:r>
      <w:r w:rsidR="00BF6BFA">
        <w:rPr>
          <w:rFonts w:hint="eastAsia"/>
        </w:rPr>
        <w:t>文档</w:t>
      </w:r>
      <w:r w:rsidR="00C12828">
        <w:rPr>
          <w:rFonts w:hint="eastAsia"/>
        </w:rPr>
        <w:t>，如下：</w:t>
      </w:r>
      <w:r w:rsidR="00C12828">
        <w:br/>
      </w:r>
      <w:r w:rsidR="00C12828">
        <w:rPr>
          <w:noProof/>
        </w:rPr>
        <w:lastRenderedPageBreak/>
        <w:drawing>
          <wp:inline distT="0" distB="0" distL="0" distR="0">
            <wp:extent cx="3853235" cy="1883745"/>
            <wp:effectExtent l="19050" t="0" r="0" b="0"/>
            <wp:docPr id="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5729" cy="1884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2828">
        <w:br/>
      </w:r>
      <w:r w:rsidR="00C12828">
        <w:rPr>
          <w:rFonts w:hint="eastAsia"/>
        </w:rPr>
        <w:t>然后，选择要处理的号码，然后按</w:t>
      </w:r>
      <w:r w:rsidR="00C12828">
        <w:rPr>
          <w:rFonts w:hint="eastAsia"/>
        </w:rPr>
        <w:t xml:space="preserve">Ctrl+C </w:t>
      </w:r>
      <w:r w:rsidR="00C12828">
        <w:rPr>
          <w:rFonts w:hint="eastAsia"/>
        </w:rPr>
        <w:t>复制，最后，返回到红枫叶号码魔方软件主界面中，按</w:t>
      </w:r>
      <w:r w:rsidR="00C12828">
        <w:rPr>
          <w:rFonts w:hint="eastAsia"/>
        </w:rPr>
        <w:t xml:space="preserve">Ctrl+v </w:t>
      </w:r>
      <w:r w:rsidR="00C12828">
        <w:rPr>
          <w:rFonts w:hint="eastAsia"/>
        </w:rPr>
        <w:t>粘贴，号码就会成功导入。软件最强大的地方，在于会自动识别复制内容中的电话号码，然后自动导入。</w:t>
      </w:r>
      <w:r w:rsidR="002E5F15" w:rsidRPr="002E5F15">
        <w:rPr>
          <w:noProof/>
        </w:rPr>
        <w:drawing>
          <wp:inline distT="0" distB="0" distL="0" distR="0">
            <wp:extent cx="3718063" cy="1088262"/>
            <wp:effectExtent l="19050" t="0" r="0" b="0"/>
            <wp:docPr id="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0994" cy="108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5F15" w:rsidRDefault="002E5F15" w:rsidP="00BD0A32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提取号码。</w:t>
      </w:r>
      <w:r w:rsidR="00587804">
        <w:rPr>
          <w:rFonts w:hint="eastAsia"/>
          <w:noProof/>
        </w:rPr>
        <w:drawing>
          <wp:inline distT="0" distB="0" distL="0" distR="0">
            <wp:extent cx="668020" cy="246380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020" cy="24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87804">
        <w:rPr>
          <w:rFonts w:hint="eastAsia"/>
        </w:rPr>
        <w:t>这个功能，与上面的直接复制号码功能类似。假如一个文本文档中，即有电话号码，也有其他内容，可以使用这个功能把手机号码提取出来。</w:t>
      </w:r>
    </w:p>
    <w:p w:rsidR="00875A12" w:rsidRDefault="00875A12" w:rsidP="00875A12">
      <w:pPr>
        <w:pStyle w:val="a5"/>
        <w:ind w:left="1260" w:firstLineChars="0" w:firstLine="0"/>
        <w:jc w:val="left"/>
      </w:pPr>
    </w:p>
    <w:p w:rsidR="00587804" w:rsidRPr="00875A12" w:rsidRDefault="00587804" w:rsidP="00587804">
      <w:pPr>
        <w:pStyle w:val="a5"/>
        <w:numPr>
          <w:ilvl w:val="1"/>
          <w:numId w:val="7"/>
        </w:numPr>
        <w:ind w:firstLineChars="0"/>
        <w:jc w:val="left"/>
        <w:rPr>
          <w:b/>
        </w:rPr>
      </w:pPr>
      <w:r w:rsidRPr="00875A12">
        <w:rPr>
          <w:rFonts w:hint="eastAsia"/>
          <w:b/>
        </w:rPr>
        <w:t>基本号码处理功能。</w:t>
      </w:r>
    </w:p>
    <w:p w:rsidR="00587804" w:rsidRDefault="00587804" w:rsidP="00587804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号码排序。如果我们想把导入的号码按照大小排序，可以点击软件主界面上的</w:t>
      </w:r>
      <w:r w:rsidRPr="00587804">
        <w:rPr>
          <w:rFonts w:hint="eastAsia"/>
          <w:noProof/>
        </w:rPr>
        <w:drawing>
          <wp:inline distT="0" distB="0" distL="0" distR="0">
            <wp:extent cx="723265" cy="222885"/>
            <wp:effectExtent l="19050" t="0" r="635" b="0"/>
            <wp:docPr id="1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265" cy="222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按钮。</w:t>
      </w:r>
    </w:p>
    <w:p w:rsidR="00587804" w:rsidRDefault="00875A12" w:rsidP="00587804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号码乱序。</w:t>
      </w:r>
      <w:r>
        <w:rPr>
          <w:rFonts w:hint="eastAsia"/>
        </w:rPr>
        <w:t xml:space="preserve"> </w:t>
      </w:r>
      <w:r>
        <w:rPr>
          <w:rFonts w:hint="eastAsia"/>
        </w:rPr>
        <w:t>“号码乱序”功能与上面的“号码排序”功能相反。点击软件主界面上的</w:t>
      </w:r>
      <w:r>
        <w:rPr>
          <w:rFonts w:hint="eastAsia"/>
          <w:noProof/>
        </w:rPr>
        <w:drawing>
          <wp:inline distT="0" distB="0" distL="0" distR="0">
            <wp:extent cx="779145" cy="294005"/>
            <wp:effectExtent l="19050" t="0" r="190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145" cy="294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按钮，可以打乱号码的排列顺序。</w:t>
      </w:r>
    </w:p>
    <w:p w:rsidR="00875A12" w:rsidRDefault="00875A12" w:rsidP="00587804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滤除号码。假如我们在导入号码后，要排除一些特定号码，这时，我们就可以使用</w:t>
      </w:r>
      <w:r>
        <w:rPr>
          <w:rFonts w:hint="eastAsia"/>
          <w:noProof/>
        </w:rPr>
        <w:drawing>
          <wp:inline distT="0" distB="0" distL="0" distR="0">
            <wp:extent cx="787400" cy="325755"/>
            <wp:effectExtent l="1905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400" cy="325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功能。</w:t>
      </w:r>
      <w:r w:rsidR="00566785">
        <w:rPr>
          <w:rFonts w:hint="eastAsia"/>
        </w:rPr>
        <w:t>举个例子，当前红枫叶号码魔方中有如下号码</w:t>
      </w:r>
      <w:r w:rsidR="00566785">
        <w:br/>
      </w:r>
      <w:r w:rsidR="00566785">
        <w:rPr>
          <w:rFonts w:hint="eastAsia"/>
          <w:noProof/>
        </w:rPr>
        <w:drawing>
          <wp:inline distT="0" distB="0" distL="0" distR="0">
            <wp:extent cx="4147434" cy="1529683"/>
            <wp:effectExtent l="19050" t="0" r="5466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694" cy="1529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5402" w:rsidRDefault="00566785" w:rsidP="00587804">
      <w:pPr>
        <w:pStyle w:val="a5"/>
        <w:ind w:left="1260" w:firstLineChars="0" w:firstLine="0"/>
        <w:jc w:val="left"/>
      </w:pPr>
      <w:r>
        <w:rPr>
          <w:rFonts w:hint="eastAsia"/>
        </w:rPr>
        <w:lastRenderedPageBreak/>
        <w:t>我们想过滤掉</w:t>
      </w:r>
      <w:r>
        <w:rPr>
          <w:rFonts w:hint="eastAsia"/>
          <w:noProof/>
        </w:rPr>
        <w:drawing>
          <wp:inline distT="0" distB="0" distL="0" distR="0">
            <wp:extent cx="2345690" cy="874395"/>
            <wp:effectExtent l="1905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690" cy="87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这两个号码。首先，点击“滤除号码”按钮，打开“选择文件”对话框，然后选择需要过滤的号码文件，最后点击“确定”按钮。这样，就可以在软件中看到结果了。</w:t>
      </w:r>
      <w:r>
        <w:br/>
      </w:r>
      <w:r>
        <w:rPr>
          <w:rFonts w:hint="eastAsia"/>
          <w:noProof/>
        </w:rPr>
        <w:drawing>
          <wp:inline distT="0" distB="0" distL="0" distR="0">
            <wp:extent cx="4004310" cy="1313573"/>
            <wp:effectExtent l="1905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4561" cy="1313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6511" w:rsidRDefault="006E6511" w:rsidP="006E6511">
      <w:pPr>
        <w:jc w:val="center"/>
      </w:pPr>
    </w:p>
    <w:p w:rsidR="008132EC" w:rsidRDefault="00B95900" w:rsidP="00566785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消除重号。点击</w:t>
      </w:r>
      <w:r>
        <w:rPr>
          <w:rFonts w:hint="eastAsia"/>
          <w:noProof/>
        </w:rPr>
        <w:drawing>
          <wp:inline distT="0" distB="0" distL="0" distR="0">
            <wp:extent cx="771525" cy="270510"/>
            <wp:effectExtent l="19050" t="0" r="9525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270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按钮，即可消除导入号码中的重号。</w:t>
      </w:r>
    </w:p>
    <w:p w:rsidR="00B95900" w:rsidRDefault="00B95900" w:rsidP="00566785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消除非手机号。</w:t>
      </w:r>
      <w:r>
        <w:rPr>
          <w:rFonts w:hint="eastAsia"/>
        </w:rPr>
        <w:t xml:space="preserve"> </w:t>
      </w:r>
      <w:r>
        <w:rPr>
          <w:rFonts w:hint="eastAsia"/>
        </w:rPr>
        <w:t>点击</w:t>
      </w:r>
      <w:r>
        <w:rPr>
          <w:rFonts w:hint="eastAsia"/>
        </w:rPr>
        <w:t xml:space="preserve"> </w:t>
      </w:r>
      <w:r>
        <w:rPr>
          <w:rFonts w:hint="eastAsia"/>
          <w:noProof/>
        </w:rPr>
        <w:drawing>
          <wp:inline distT="0" distB="0" distL="0" distR="0">
            <wp:extent cx="835025" cy="246380"/>
            <wp:effectExtent l="19050" t="0" r="3175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5025" cy="24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按钮，会自动清除号码区中，不是手机号的数字。</w:t>
      </w:r>
    </w:p>
    <w:p w:rsidR="00B95900" w:rsidRDefault="00B95900" w:rsidP="00566785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清空号码。</w:t>
      </w:r>
      <w:r>
        <w:rPr>
          <w:rFonts w:hint="eastAsia"/>
        </w:rPr>
        <w:t xml:space="preserve"> </w:t>
      </w:r>
      <w:r>
        <w:rPr>
          <w:rFonts w:hint="eastAsia"/>
        </w:rPr>
        <w:t>点击</w:t>
      </w:r>
      <w:r>
        <w:rPr>
          <w:rFonts w:hint="eastAsia"/>
          <w:noProof/>
        </w:rPr>
        <w:drawing>
          <wp:inline distT="0" distB="0" distL="0" distR="0">
            <wp:extent cx="707390" cy="278130"/>
            <wp:effectExtent l="1905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390" cy="278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按钮，可以清空处理区的电话号码。</w:t>
      </w:r>
    </w:p>
    <w:p w:rsidR="00B95900" w:rsidRDefault="00B95900" w:rsidP="00B95900">
      <w:pPr>
        <w:pStyle w:val="a5"/>
        <w:ind w:left="1260" w:firstLineChars="0" w:firstLine="0"/>
        <w:jc w:val="left"/>
      </w:pPr>
    </w:p>
    <w:p w:rsidR="00E30908" w:rsidRPr="00D46848" w:rsidRDefault="00B95900" w:rsidP="008132EC">
      <w:pPr>
        <w:pStyle w:val="a5"/>
        <w:numPr>
          <w:ilvl w:val="1"/>
          <w:numId w:val="7"/>
        </w:numPr>
        <w:ind w:firstLineChars="0"/>
        <w:jc w:val="left"/>
      </w:pPr>
      <w:r w:rsidRPr="00D46848">
        <w:rPr>
          <w:rFonts w:hint="eastAsia"/>
        </w:rPr>
        <w:t>号码移动。</w:t>
      </w:r>
      <w:r w:rsidR="00D46848" w:rsidRPr="00D46848">
        <w:rPr>
          <w:rFonts w:hint="eastAsia"/>
        </w:rPr>
        <w:t>除了上面一些基本的号码操作，红枫叶号码魔方中，还有一些强大的号码处理功能。下面详细说明一下。</w:t>
      </w:r>
      <w:r w:rsidR="00D46848" w:rsidRPr="00D46848">
        <w:br/>
      </w:r>
      <w:r w:rsidR="00D46848" w:rsidRPr="00D46848">
        <w:rPr>
          <w:rFonts w:hint="eastAsia"/>
        </w:rPr>
        <w:t>号码魔方的主界面中，分为“原始号码区”与</w:t>
      </w:r>
      <w:r w:rsidR="00D46848" w:rsidRPr="00D46848">
        <w:rPr>
          <w:rFonts w:hint="eastAsia"/>
        </w:rPr>
        <w:t xml:space="preserve"> </w:t>
      </w:r>
      <w:r w:rsidR="00D46848" w:rsidRPr="00D46848">
        <w:rPr>
          <w:rFonts w:hint="eastAsia"/>
        </w:rPr>
        <w:t>“目标号码区”两块。我们可以很方便的在两个操作区中移动数据。</w:t>
      </w:r>
      <w:r w:rsidR="00D46848">
        <w:rPr>
          <w:noProof/>
        </w:rPr>
        <w:drawing>
          <wp:inline distT="0" distB="0" distL="0" distR="0">
            <wp:extent cx="4608609" cy="2306296"/>
            <wp:effectExtent l="19050" t="0" r="1491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898" cy="2306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848" w:rsidRDefault="00D46848" w:rsidP="00D46848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按号码数值移动。</w:t>
      </w:r>
      <w:r>
        <w:rPr>
          <w:rFonts w:hint="eastAsia"/>
        </w:rPr>
        <w:t xml:space="preserve"> </w:t>
      </w:r>
      <w:r>
        <w:rPr>
          <w:rFonts w:hint="eastAsia"/>
        </w:rPr>
        <w:t>举个例子，现在我们导入了一批手机号码在魔方软件中处理，现在想把所有以“</w:t>
      </w:r>
      <w:r>
        <w:rPr>
          <w:rFonts w:hint="eastAsia"/>
        </w:rPr>
        <w:t>139</w:t>
      </w:r>
      <w:r>
        <w:rPr>
          <w:rFonts w:hint="eastAsia"/>
        </w:rPr>
        <w:t>”开头的号码刷选到下方“</w:t>
      </w:r>
      <w:r w:rsidRPr="00D46848">
        <w:rPr>
          <w:rFonts w:hint="eastAsia"/>
        </w:rPr>
        <w:t>目标号码区</w:t>
      </w:r>
      <w:r>
        <w:rPr>
          <w:rFonts w:hint="eastAsia"/>
        </w:rPr>
        <w:t>”。首先，点击</w:t>
      </w:r>
      <w:r>
        <w:rPr>
          <w:rFonts w:hint="eastAsia"/>
          <w:noProof/>
        </w:rPr>
        <w:drawing>
          <wp:inline distT="0" distB="0" distL="0" distR="0">
            <wp:extent cx="1436039" cy="307686"/>
            <wp:effectExtent l="1905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937" cy="307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6532">
        <w:rPr>
          <w:rFonts w:hint="eastAsia"/>
        </w:rPr>
        <w:t>，然后弹出</w:t>
      </w:r>
      <w:r w:rsidR="006C6532">
        <w:rPr>
          <w:rFonts w:hint="eastAsia"/>
          <w:noProof/>
        </w:rPr>
        <w:lastRenderedPageBreak/>
        <w:drawing>
          <wp:inline distT="0" distB="0" distL="0" distR="0">
            <wp:extent cx="2907030" cy="1720245"/>
            <wp:effectExtent l="19050" t="0" r="762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787" cy="1720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C6532">
        <w:rPr>
          <w:rFonts w:hint="eastAsia"/>
        </w:rPr>
        <w:t>，在前两位输入“</w:t>
      </w:r>
      <w:r w:rsidR="006C6532">
        <w:rPr>
          <w:rFonts w:hint="eastAsia"/>
        </w:rPr>
        <w:t>3</w:t>
      </w:r>
      <w:r w:rsidR="006C6532">
        <w:rPr>
          <w:rFonts w:hint="eastAsia"/>
        </w:rPr>
        <w:t>”与“</w:t>
      </w:r>
      <w:r w:rsidR="006C6532">
        <w:rPr>
          <w:rFonts w:hint="eastAsia"/>
        </w:rPr>
        <w:t>9</w:t>
      </w:r>
      <w:r w:rsidR="006C6532">
        <w:rPr>
          <w:rFonts w:hint="eastAsia"/>
        </w:rPr>
        <w:t>”，最后点击“确定”按钮。现在我们可以看到所有以</w:t>
      </w:r>
      <w:r w:rsidR="006C6532">
        <w:rPr>
          <w:rFonts w:hint="eastAsia"/>
        </w:rPr>
        <w:t xml:space="preserve"> </w:t>
      </w:r>
      <w:r w:rsidR="006C6532">
        <w:rPr>
          <w:rFonts w:hint="eastAsia"/>
        </w:rPr>
        <w:t>“</w:t>
      </w:r>
      <w:r w:rsidR="006C6532">
        <w:rPr>
          <w:rFonts w:hint="eastAsia"/>
        </w:rPr>
        <w:t>139</w:t>
      </w:r>
      <w:r w:rsidR="006C6532">
        <w:rPr>
          <w:rFonts w:hint="eastAsia"/>
        </w:rPr>
        <w:t>”开头的号码已经移动到“目标号码区”了。</w:t>
      </w:r>
      <w:r w:rsidR="006C6532">
        <w:br/>
      </w:r>
      <w:r w:rsidR="006C6532">
        <w:rPr>
          <w:rFonts w:hint="eastAsia"/>
          <w:noProof/>
        </w:rPr>
        <w:drawing>
          <wp:inline distT="0" distB="0" distL="0" distR="0">
            <wp:extent cx="4441632" cy="3102060"/>
            <wp:effectExtent l="19050" t="0" r="0" b="0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4231" cy="310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6532" w:rsidRDefault="006C6532" w:rsidP="00D46848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按组合特征移动号码。这个功能是用来移动一些特殊规则的号码。</w:t>
      </w:r>
      <w:r>
        <w:rPr>
          <w:rFonts w:hint="eastAsia"/>
        </w:rPr>
        <w:t xml:space="preserve"> </w:t>
      </w:r>
      <w:r>
        <w:rPr>
          <w:rFonts w:hint="eastAsia"/>
        </w:rPr>
        <w:t>比如，我想把“原始号码区”中的尾数为“</w:t>
      </w:r>
      <w:r>
        <w:rPr>
          <w:rFonts w:hint="eastAsia"/>
        </w:rPr>
        <w:t>AAAA</w:t>
      </w:r>
      <w:r>
        <w:rPr>
          <w:rFonts w:hint="eastAsia"/>
        </w:rPr>
        <w:t>”形式的号码过滤出来。首先，点击</w:t>
      </w:r>
      <w:r>
        <w:br/>
      </w:r>
      <w:r w:rsidR="00A651A2">
        <w:rPr>
          <w:rFonts w:hint="eastAsia"/>
          <w:noProof/>
        </w:rPr>
        <w:drawing>
          <wp:inline distT="0" distB="0" distL="0" distR="0">
            <wp:extent cx="1725295" cy="318135"/>
            <wp:effectExtent l="19050" t="0" r="825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31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51A2">
        <w:rPr>
          <w:rFonts w:hint="eastAsia"/>
        </w:rPr>
        <w:t>按钮，</w:t>
      </w:r>
      <w:r w:rsidR="00A651A2">
        <w:rPr>
          <w:rFonts w:hint="eastAsia"/>
          <w:noProof/>
        </w:rPr>
        <w:drawing>
          <wp:inline distT="0" distB="0" distL="0" distR="0">
            <wp:extent cx="2270926" cy="2949998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765" cy="2952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51A2">
        <w:br/>
      </w:r>
      <w:r w:rsidR="00A651A2">
        <w:rPr>
          <w:rFonts w:hint="eastAsia"/>
        </w:rPr>
        <w:lastRenderedPageBreak/>
        <w:t>然后在弹出</w:t>
      </w:r>
      <w:r w:rsidR="00A651A2">
        <w:rPr>
          <w:rFonts w:hint="eastAsia"/>
          <w:noProof/>
        </w:rPr>
        <w:t>对话框中勾选</w:t>
      </w:r>
      <w:r w:rsidR="00A651A2">
        <w:rPr>
          <w:rFonts w:hint="eastAsia"/>
          <w:noProof/>
        </w:rPr>
        <w:drawing>
          <wp:inline distT="0" distB="0" distL="0" distR="0">
            <wp:extent cx="1534795" cy="302260"/>
            <wp:effectExtent l="19050" t="0" r="825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95" cy="3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651A2">
        <w:rPr>
          <w:rFonts w:hint="eastAsia"/>
          <w:noProof/>
        </w:rPr>
        <w:t>，最后点击确定。</w:t>
      </w:r>
      <w:r w:rsidR="00F633E5">
        <w:rPr>
          <w:rFonts w:hint="eastAsia"/>
          <w:noProof/>
        </w:rPr>
        <w:t>这样，手机尾数四连号的就会移动到下方“目标号码区”中。</w:t>
      </w:r>
    </w:p>
    <w:p w:rsidR="006C6532" w:rsidRDefault="00AD7FE3" w:rsidP="006C6532">
      <w:pPr>
        <w:pStyle w:val="a5"/>
        <w:numPr>
          <w:ilvl w:val="2"/>
          <w:numId w:val="7"/>
        </w:numPr>
        <w:ind w:firstLineChars="0" w:firstLine="0"/>
        <w:jc w:val="left"/>
      </w:pPr>
      <w:r>
        <w:rPr>
          <w:rFonts w:hint="eastAsia"/>
        </w:rPr>
        <w:t>按照号码类型移动。假如我们要把中国移动的电话号码筛选出来，可以这样操作。首先，点击</w:t>
      </w:r>
      <w:r>
        <w:rPr>
          <w:rFonts w:hint="eastAsia"/>
          <w:noProof/>
        </w:rPr>
        <w:drawing>
          <wp:inline distT="0" distB="0" distL="0" distR="0">
            <wp:extent cx="1654175" cy="334010"/>
            <wp:effectExtent l="19050" t="0" r="317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5C21">
        <w:rPr>
          <w:rFonts w:hint="eastAsia"/>
        </w:rPr>
        <w:t>按钮</w:t>
      </w:r>
      <w:r w:rsidR="00D03DBE">
        <w:rPr>
          <w:rFonts w:hint="eastAsia"/>
        </w:rPr>
        <w:t>，打开对话框。</w:t>
      </w:r>
      <w:r w:rsidR="00D03DBE">
        <w:br/>
      </w:r>
      <w:r w:rsidR="00D03DBE">
        <w:rPr>
          <w:noProof/>
        </w:rPr>
        <w:drawing>
          <wp:inline distT="0" distB="0" distL="0" distR="0">
            <wp:extent cx="3121715" cy="1821391"/>
            <wp:effectExtent l="19050" t="0" r="24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795" cy="1826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03DBE">
        <w:br/>
      </w:r>
      <w:r w:rsidR="00D03DBE">
        <w:rPr>
          <w:rFonts w:hint="eastAsia"/>
        </w:rPr>
        <w:t>选择号码类型“中国移动”，再点击确定。这样，所有中国移动的号码就移动到下面“目标号码”区了。</w:t>
      </w:r>
    </w:p>
    <w:p w:rsidR="00D03DBE" w:rsidRDefault="00D03DBE" w:rsidP="006C6532">
      <w:pPr>
        <w:pStyle w:val="a5"/>
        <w:numPr>
          <w:ilvl w:val="2"/>
          <w:numId w:val="7"/>
        </w:numPr>
        <w:ind w:firstLineChars="0" w:firstLine="0"/>
        <w:jc w:val="left"/>
      </w:pPr>
      <w:r>
        <w:rPr>
          <w:rFonts w:hint="eastAsia"/>
        </w:rPr>
        <w:t>移动全部号码。顾名思义，就是在上下号码区之间移动所有号码。</w:t>
      </w:r>
    </w:p>
    <w:p w:rsidR="00DE16A3" w:rsidRDefault="00DE16A3" w:rsidP="00DE16A3">
      <w:pPr>
        <w:pStyle w:val="a5"/>
        <w:ind w:left="1260" w:firstLineChars="0" w:firstLine="0"/>
        <w:jc w:val="left"/>
      </w:pPr>
    </w:p>
    <w:p w:rsidR="00D03DBE" w:rsidRDefault="00D03DBE" w:rsidP="00D03DBE">
      <w:pPr>
        <w:pStyle w:val="a5"/>
        <w:numPr>
          <w:ilvl w:val="1"/>
          <w:numId w:val="7"/>
        </w:numPr>
        <w:ind w:firstLineChars="0"/>
        <w:jc w:val="left"/>
      </w:pPr>
      <w:r>
        <w:rPr>
          <w:rFonts w:hint="eastAsia"/>
        </w:rPr>
        <w:t>导出号码。我们将号码处理完成后，可以把号码导出为文本文件。先选择</w:t>
      </w:r>
      <w:r w:rsidR="00DE16A3">
        <w:rPr>
          <w:rFonts w:hint="eastAsia"/>
        </w:rPr>
        <w:t>导出的号码区</w:t>
      </w:r>
      <w:r w:rsidR="00DE16A3">
        <w:rPr>
          <w:rFonts w:hint="eastAsia"/>
          <w:noProof/>
        </w:rPr>
        <w:drawing>
          <wp:inline distT="0" distB="0" distL="0" distR="0">
            <wp:extent cx="1892300" cy="476885"/>
            <wp:effectExtent l="19050" t="0" r="0" b="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300" cy="47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E16A3">
        <w:rPr>
          <w:rFonts w:hint="eastAsia"/>
        </w:rPr>
        <w:t>，然后选择导出方式。下面对各种导出方式进行详细说明。</w:t>
      </w:r>
    </w:p>
    <w:p w:rsidR="00DE16A3" w:rsidRDefault="00FA202D" w:rsidP="00DE16A3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按号段导出。</w:t>
      </w:r>
      <w:r w:rsidR="005E0152">
        <w:rPr>
          <w:rFonts w:hint="eastAsia"/>
        </w:rPr>
        <w:t>点击软件主界面</w:t>
      </w:r>
      <w:r w:rsidR="005E0152">
        <w:rPr>
          <w:rFonts w:hint="eastAsia"/>
          <w:noProof/>
        </w:rPr>
        <w:drawing>
          <wp:inline distT="0" distB="0" distL="0" distR="0">
            <wp:extent cx="1073150" cy="254635"/>
            <wp:effectExtent l="19050" t="0" r="0" b="0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25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0152">
        <w:rPr>
          <w:rFonts w:hint="eastAsia"/>
        </w:rPr>
        <w:t>按钮，弹出</w:t>
      </w:r>
      <w:r w:rsidR="005E0152">
        <w:rPr>
          <w:rFonts w:hint="eastAsia"/>
          <w:noProof/>
        </w:rPr>
        <w:drawing>
          <wp:inline distT="0" distB="0" distL="0" distR="0">
            <wp:extent cx="2266315" cy="1248410"/>
            <wp:effectExtent l="19050" t="0" r="635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1248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0152">
        <w:rPr>
          <w:rFonts w:hint="eastAsia"/>
        </w:rPr>
        <w:t>对话框。</w:t>
      </w:r>
      <w:r w:rsidR="005E0152">
        <w:rPr>
          <w:rFonts w:hint="eastAsia"/>
        </w:rPr>
        <w:t xml:space="preserve"> </w:t>
      </w:r>
      <w:r w:rsidR="005E0152">
        <w:rPr>
          <w:rFonts w:hint="eastAsia"/>
        </w:rPr>
        <w:t>比如，我想号码前三位相同的分别导到同一个文件中。</w:t>
      </w:r>
      <w:r w:rsidR="005E0152">
        <w:rPr>
          <w:rFonts w:hint="eastAsia"/>
        </w:rPr>
        <w:t xml:space="preserve"> </w:t>
      </w:r>
      <w:r w:rsidR="005E0152">
        <w:rPr>
          <w:rFonts w:hint="eastAsia"/>
        </w:rPr>
        <w:t>在“设定号段位数”中，把数字设为“</w:t>
      </w:r>
      <w:r w:rsidR="005E0152">
        <w:rPr>
          <w:rFonts w:hint="eastAsia"/>
        </w:rPr>
        <w:t>3</w:t>
      </w:r>
      <w:r w:rsidR="005E0152">
        <w:rPr>
          <w:rFonts w:hint="eastAsia"/>
        </w:rPr>
        <w:t>”</w:t>
      </w:r>
      <w:r w:rsidR="00F23296">
        <w:rPr>
          <w:rFonts w:hint="eastAsia"/>
        </w:rPr>
        <w:t>，然后点击“确定”按钮，这时会弹出“保存文件”对话框，我们选择一个保存位置，并且设置好文件名，最后点确定。</w:t>
      </w:r>
      <w:r w:rsidR="00F23296">
        <w:br/>
      </w:r>
      <w:r w:rsidR="00F23296">
        <w:rPr>
          <w:noProof/>
        </w:rPr>
        <w:lastRenderedPageBreak/>
        <w:drawing>
          <wp:inline distT="0" distB="0" distL="0" distR="0">
            <wp:extent cx="3042202" cy="2146384"/>
            <wp:effectExtent l="19050" t="0" r="5798" b="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355" cy="2147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3296">
        <w:br/>
      </w:r>
      <w:r w:rsidR="00F23296">
        <w:rPr>
          <w:rFonts w:hint="eastAsia"/>
        </w:rPr>
        <w:t>我们现在可以看一下保存的结果，</w:t>
      </w:r>
      <w:r w:rsidR="000E6D3E">
        <w:rPr>
          <w:rFonts w:hint="eastAsia"/>
        </w:rPr>
        <w:t>软件把相同号段的号码全部保存在同一个文</w:t>
      </w:r>
      <w:r w:rsidR="00F23296">
        <w:rPr>
          <w:rFonts w:hint="eastAsia"/>
          <w:noProof/>
        </w:rPr>
        <w:drawing>
          <wp:inline distT="0" distB="0" distL="0" distR="0">
            <wp:extent cx="3702161" cy="1280317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594" cy="1282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6D3E">
        <w:br/>
      </w:r>
      <w:r w:rsidR="000E6D3E">
        <w:rPr>
          <w:rFonts w:hint="eastAsia"/>
        </w:rPr>
        <w:t>件里。</w:t>
      </w:r>
    </w:p>
    <w:p w:rsidR="000E6D3E" w:rsidRDefault="000E6D3E" w:rsidP="00DE16A3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按照重复次数导出。</w:t>
      </w:r>
      <w:r w:rsidR="00ED6A3B">
        <w:rPr>
          <w:rFonts w:hint="eastAsia"/>
        </w:rPr>
        <w:t>先点击</w:t>
      </w:r>
      <w:r w:rsidR="00ED6A3B">
        <w:rPr>
          <w:rFonts w:hint="eastAsia"/>
          <w:noProof/>
        </w:rPr>
        <w:drawing>
          <wp:inline distT="0" distB="0" distL="0" distR="0">
            <wp:extent cx="1014619" cy="213837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682" cy="2146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D6A3B">
        <w:rPr>
          <w:rFonts w:hint="eastAsia"/>
        </w:rPr>
        <w:t>，打开“保存文件”对话框，选择保存的目录与文件名，点击确定，就可以导出了。这个功能可以查看到号码区哪些号码重复了，重复了几次。</w:t>
      </w:r>
    </w:p>
    <w:p w:rsidR="00CA4100" w:rsidRDefault="00ED6A3B" w:rsidP="00DE16A3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按照地区导出。</w:t>
      </w:r>
      <w:r w:rsidR="00DB19D5">
        <w:rPr>
          <w:rFonts w:hint="eastAsia"/>
        </w:rPr>
        <w:t>点击软件界面上的</w:t>
      </w:r>
      <w:r w:rsidR="00DB19D5">
        <w:rPr>
          <w:rFonts w:hint="eastAsia"/>
          <w:noProof/>
        </w:rPr>
        <w:drawing>
          <wp:inline distT="0" distB="0" distL="0" distR="0">
            <wp:extent cx="895350" cy="22015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022" cy="220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19D5">
        <w:rPr>
          <w:rFonts w:hint="eastAsia"/>
        </w:rPr>
        <w:t>，弹出下面的弹出窗口</w:t>
      </w:r>
      <w:r w:rsidR="00DB19D5">
        <w:br/>
      </w:r>
      <w:r w:rsidR="00DB19D5">
        <w:rPr>
          <w:noProof/>
        </w:rPr>
        <w:drawing>
          <wp:inline distT="0" distB="0" distL="0" distR="0">
            <wp:extent cx="4234898" cy="2922777"/>
            <wp:effectExtent l="1905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164" cy="2922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61E51">
        <w:br/>
      </w:r>
      <w:r w:rsidR="00CA4100">
        <w:rPr>
          <w:rFonts w:hint="eastAsia"/>
        </w:rPr>
        <w:t>可以选择按省市</w:t>
      </w:r>
      <w:r w:rsidR="00A3729F">
        <w:rPr>
          <w:rFonts w:hint="eastAsia"/>
        </w:rPr>
        <w:t>、</w:t>
      </w:r>
      <w:r w:rsidR="00CA4100">
        <w:rPr>
          <w:rFonts w:hint="eastAsia"/>
        </w:rPr>
        <w:t>或市</w:t>
      </w:r>
      <w:r w:rsidR="00A3729F">
        <w:rPr>
          <w:rFonts w:hint="eastAsia"/>
        </w:rPr>
        <w:t>、</w:t>
      </w:r>
      <w:r w:rsidR="00CA4100">
        <w:rPr>
          <w:rFonts w:hint="eastAsia"/>
        </w:rPr>
        <w:t>或省</w:t>
      </w:r>
      <w:r w:rsidR="00CA4100">
        <w:rPr>
          <w:rFonts w:hint="eastAsia"/>
        </w:rPr>
        <w:t>+</w:t>
      </w:r>
      <w:r w:rsidR="00CA4100">
        <w:rPr>
          <w:rFonts w:hint="eastAsia"/>
        </w:rPr>
        <w:t>市等分类形式导出</w:t>
      </w:r>
    </w:p>
    <w:p w:rsidR="00ED6A3B" w:rsidRDefault="00CA4100" w:rsidP="00DE16A3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按照运营商导出。点击界面上</w:t>
      </w:r>
      <w:r>
        <w:rPr>
          <w:rFonts w:hint="eastAsia"/>
          <w:noProof/>
        </w:rPr>
        <w:drawing>
          <wp:inline distT="0" distB="0" distL="0" distR="0">
            <wp:extent cx="1009650" cy="254635"/>
            <wp:effectExtent l="19050" t="0" r="0" b="0"/>
            <wp:docPr id="1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25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按钮。即可将号码按移动、联</w:t>
      </w:r>
      <w:r>
        <w:rPr>
          <w:rFonts w:hint="eastAsia"/>
        </w:rPr>
        <w:lastRenderedPageBreak/>
        <w:t>通、电信等方式分别保存号码。</w:t>
      </w:r>
    </w:p>
    <w:p w:rsidR="00CA4100" w:rsidRDefault="00CA4100" w:rsidP="00DE16A3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分批导出。如果号码太多，想分成小批量分别保存，就可以使用这个功能。</w:t>
      </w:r>
    </w:p>
    <w:p w:rsidR="00CA4100" w:rsidRPr="008132EC" w:rsidRDefault="00B4700D" w:rsidP="00DE16A3">
      <w:pPr>
        <w:pStyle w:val="a5"/>
        <w:numPr>
          <w:ilvl w:val="2"/>
          <w:numId w:val="7"/>
        </w:numPr>
        <w:ind w:firstLineChars="0"/>
        <w:jc w:val="left"/>
      </w:pPr>
      <w:r>
        <w:rPr>
          <w:rFonts w:hint="eastAsia"/>
        </w:rPr>
        <w:t>全部导出。将所有号码导出到一个指定的文本文件中。</w:t>
      </w:r>
    </w:p>
    <w:sectPr w:rsidR="00CA4100" w:rsidRPr="008132EC" w:rsidSect="002324E9">
      <w:headerReference w:type="default" r:id="rId4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272B" w:rsidRDefault="008B272B" w:rsidP="00A26D51">
      <w:r>
        <w:separator/>
      </w:r>
    </w:p>
  </w:endnote>
  <w:endnote w:type="continuationSeparator" w:id="1">
    <w:p w:rsidR="008B272B" w:rsidRDefault="008B272B" w:rsidP="00A26D5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272B" w:rsidRDefault="008B272B" w:rsidP="00A26D51">
      <w:r>
        <w:separator/>
      </w:r>
    </w:p>
  </w:footnote>
  <w:footnote w:type="continuationSeparator" w:id="1">
    <w:p w:rsidR="008B272B" w:rsidRDefault="008B272B" w:rsidP="00A26D5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41847"/>
      <w:docPartObj>
        <w:docPartGallery w:val="Page Numbers (Top of Page)"/>
        <w:docPartUnique/>
      </w:docPartObj>
    </w:sdtPr>
    <w:sdtContent>
      <w:p w:rsidR="00D46848" w:rsidRDefault="00FF112E">
        <w:pPr>
          <w:pStyle w:val="a3"/>
        </w:pPr>
        <w:fldSimple w:instr=" PAGE   \* MERGEFORMAT ">
          <w:r w:rsidR="006828F5" w:rsidRPr="006828F5">
            <w:rPr>
              <w:noProof/>
              <w:lang w:val="zh-CN"/>
            </w:rPr>
            <w:t>1</w:t>
          </w:r>
        </w:fldSimple>
      </w:p>
    </w:sdtContent>
  </w:sdt>
  <w:p w:rsidR="00D46848" w:rsidRDefault="00D46848" w:rsidP="00B85CBC">
    <w:pPr>
      <w:pStyle w:val="a3"/>
      <w:jc w:val="left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E81F3D"/>
    <w:multiLevelType w:val="hybridMultilevel"/>
    <w:tmpl w:val="5FA4B386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">
    <w:nsid w:val="1774613C"/>
    <w:multiLevelType w:val="hybridMultilevel"/>
    <w:tmpl w:val="FEEC632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">
    <w:nsid w:val="1ACB14A3"/>
    <w:multiLevelType w:val="hybridMultilevel"/>
    <w:tmpl w:val="AEEAF0A0"/>
    <w:lvl w:ilvl="0" w:tplc="0409001B">
      <w:start w:val="1"/>
      <w:numFmt w:val="lowerRoman"/>
      <w:lvlText w:val="%1."/>
      <w:lvlJc w:val="right"/>
      <w:pPr>
        <w:ind w:left="1680" w:hanging="420"/>
      </w:pPr>
    </w:lvl>
    <w:lvl w:ilvl="1" w:tplc="04090019" w:tentative="1">
      <w:start w:val="1"/>
      <w:numFmt w:val="lowerLetter"/>
      <w:lvlText w:val="%2)"/>
      <w:lvlJc w:val="left"/>
      <w:pPr>
        <w:ind w:left="2100" w:hanging="420"/>
      </w:pPr>
    </w:lvl>
    <w:lvl w:ilvl="2" w:tplc="0409001B" w:tentative="1">
      <w:start w:val="1"/>
      <w:numFmt w:val="lowerRoman"/>
      <w:lvlText w:val="%3."/>
      <w:lvlJc w:val="right"/>
      <w:pPr>
        <w:ind w:left="2520" w:hanging="420"/>
      </w:pPr>
    </w:lvl>
    <w:lvl w:ilvl="3" w:tplc="0409000F" w:tentative="1">
      <w:start w:val="1"/>
      <w:numFmt w:val="decimal"/>
      <w:lvlText w:val="%4."/>
      <w:lvlJc w:val="left"/>
      <w:pPr>
        <w:ind w:left="2940" w:hanging="420"/>
      </w:pPr>
    </w:lvl>
    <w:lvl w:ilvl="4" w:tplc="04090019" w:tentative="1">
      <w:start w:val="1"/>
      <w:numFmt w:val="lowerLetter"/>
      <w:lvlText w:val="%5)"/>
      <w:lvlJc w:val="left"/>
      <w:pPr>
        <w:ind w:left="3360" w:hanging="420"/>
      </w:pPr>
    </w:lvl>
    <w:lvl w:ilvl="5" w:tplc="0409001B" w:tentative="1">
      <w:start w:val="1"/>
      <w:numFmt w:val="lowerRoman"/>
      <w:lvlText w:val="%6."/>
      <w:lvlJc w:val="right"/>
      <w:pPr>
        <w:ind w:left="3780" w:hanging="420"/>
      </w:pPr>
    </w:lvl>
    <w:lvl w:ilvl="6" w:tplc="0409000F" w:tentative="1">
      <w:start w:val="1"/>
      <w:numFmt w:val="decimal"/>
      <w:lvlText w:val="%7."/>
      <w:lvlJc w:val="left"/>
      <w:pPr>
        <w:ind w:left="4200" w:hanging="420"/>
      </w:pPr>
    </w:lvl>
    <w:lvl w:ilvl="7" w:tplc="04090019" w:tentative="1">
      <w:start w:val="1"/>
      <w:numFmt w:val="lowerLetter"/>
      <w:lvlText w:val="%8)"/>
      <w:lvlJc w:val="left"/>
      <w:pPr>
        <w:ind w:left="4620" w:hanging="420"/>
      </w:pPr>
    </w:lvl>
    <w:lvl w:ilvl="8" w:tplc="0409001B" w:tentative="1">
      <w:start w:val="1"/>
      <w:numFmt w:val="lowerRoman"/>
      <w:lvlText w:val="%9."/>
      <w:lvlJc w:val="right"/>
      <w:pPr>
        <w:ind w:left="5040" w:hanging="420"/>
      </w:pPr>
    </w:lvl>
  </w:abstractNum>
  <w:abstractNum w:abstractNumId="3">
    <w:nsid w:val="296D74BD"/>
    <w:multiLevelType w:val="hybridMultilevel"/>
    <w:tmpl w:val="ABEAE3F6"/>
    <w:lvl w:ilvl="0" w:tplc="F2148040">
      <w:start w:val="1"/>
      <w:numFmt w:val="decimal"/>
      <w:lvlText w:val="%1、"/>
      <w:lvlJc w:val="left"/>
      <w:pPr>
        <w:ind w:left="84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33784A9E"/>
    <w:multiLevelType w:val="hybridMultilevel"/>
    <w:tmpl w:val="A7DE6F2E"/>
    <w:lvl w:ilvl="0" w:tplc="D648001A">
      <w:start w:val="1"/>
      <w:numFmt w:val="decimalFullWidth"/>
      <w:lvlText w:val="%1，"/>
      <w:lvlJc w:val="left"/>
      <w:pPr>
        <w:ind w:left="420" w:hanging="420"/>
      </w:pPr>
      <w:rPr>
        <w:rFonts w:hint="default"/>
      </w:r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6115B05"/>
    <w:multiLevelType w:val="hybridMultilevel"/>
    <w:tmpl w:val="167007B4"/>
    <w:lvl w:ilvl="0" w:tplc="0409001B">
      <w:start w:val="1"/>
      <w:numFmt w:val="lowerRoman"/>
      <w:lvlText w:val="%1."/>
      <w:lvlJc w:val="right"/>
      <w:pPr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36994EC2"/>
    <w:multiLevelType w:val="hybridMultilevel"/>
    <w:tmpl w:val="81C6FCA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>
    <w:nsid w:val="57081A3B"/>
    <w:multiLevelType w:val="hybridMultilevel"/>
    <w:tmpl w:val="CF6C0078"/>
    <w:lvl w:ilvl="0" w:tplc="B86800AA">
      <w:start w:val="1"/>
      <w:numFmt w:val="decimalFullWidth"/>
      <w:lvlText w:val="%1，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5EC279E7"/>
    <w:multiLevelType w:val="hybridMultilevel"/>
    <w:tmpl w:val="C00AC6E4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733C2392"/>
    <w:multiLevelType w:val="multilevel"/>
    <w:tmpl w:val="2AB83A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78535A95"/>
    <w:multiLevelType w:val="hybridMultilevel"/>
    <w:tmpl w:val="E02A3FD0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10"/>
  </w:num>
  <w:num w:numId="4">
    <w:abstractNumId w:val="1"/>
  </w:num>
  <w:num w:numId="5">
    <w:abstractNumId w:val="3"/>
  </w:num>
  <w:num w:numId="6">
    <w:abstractNumId w:val="9"/>
  </w:num>
  <w:num w:numId="7">
    <w:abstractNumId w:val="4"/>
  </w:num>
  <w:num w:numId="8">
    <w:abstractNumId w:val="8"/>
  </w:num>
  <w:num w:numId="9">
    <w:abstractNumId w:val="6"/>
  </w:num>
  <w:num w:numId="10">
    <w:abstractNumId w:val="2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26D51"/>
    <w:rsid w:val="00061EE0"/>
    <w:rsid w:val="00065500"/>
    <w:rsid w:val="000720CA"/>
    <w:rsid w:val="000D2328"/>
    <w:rsid w:val="000E5D10"/>
    <w:rsid w:val="000E6D3E"/>
    <w:rsid w:val="000F0B6E"/>
    <w:rsid w:val="00142A4E"/>
    <w:rsid w:val="00161E51"/>
    <w:rsid w:val="0017578B"/>
    <w:rsid w:val="00215FF9"/>
    <w:rsid w:val="002324E9"/>
    <w:rsid w:val="002C4E88"/>
    <w:rsid w:val="002E5F15"/>
    <w:rsid w:val="003111AE"/>
    <w:rsid w:val="00326026"/>
    <w:rsid w:val="003E360C"/>
    <w:rsid w:val="0042401F"/>
    <w:rsid w:val="00437344"/>
    <w:rsid w:val="00490F20"/>
    <w:rsid w:val="00495F95"/>
    <w:rsid w:val="004C104E"/>
    <w:rsid w:val="004E2740"/>
    <w:rsid w:val="005423C8"/>
    <w:rsid w:val="00566785"/>
    <w:rsid w:val="00587804"/>
    <w:rsid w:val="005E0152"/>
    <w:rsid w:val="0064799C"/>
    <w:rsid w:val="006828F5"/>
    <w:rsid w:val="006966EF"/>
    <w:rsid w:val="006A354D"/>
    <w:rsid w:val="006C6532"/>
    <w:rsid w:val="006E0D34"/>
    <w:rsid w:val="006E6511"/>
    <w:rsid w:val="006F6EBF"/>
    <w:rsid w:val="00705402"/>
    <w:rsid w:val="00712969"/>
    <w:rsid w:val="0076087A"/>
    <w:rsid w:val="00782C34"/>
    <w:rsid w:val="00784AB8"/>
    <w:rsid w:val="00793159"/>
    <w:rsid w:val="007A4FAE"/>
    <w:rsid w:val="008132EC"/>
    <w:rsid w:val="00833E78"/>
    <w:rsid w:val="008730AD"/>
    <w:rsid w:val="00875A12"/>
    <w:rsid w:val="008B272B"/>
    <w:rsid w:val="008D52AF"/>
    <w:rsid w:val="009500A0"/>
    <w:rsid w:val="00997B71"/>
    <w:rsid w:val="009A2DAC"/>
    <w:rsid w:val="009C0954"/>
    <w:rsid w:val="009D49FB"/>
    <w:rsid w:val="00A26D51"/>
    <w:rsid w:val="00A3729F"/>
    <w:rsid w:val="00A651A2"/>
    <w:rsid w:val="00AD7FE3"/>
    <w:rsid w:val="00B2284D"/>
    <w:rsid w:val="00B4700D"/>
    <w:rsid w:val="00B85CBC"/>
    <w:rsid w:val="00B87037"/>
    <w:rsid w:val="00B95900"/>
    <w:rsid w:val="00BA757C"/>
    <w:rsid w:val="00BB537E"/>
    <w:rsid w:val="00BC5C21"/>
    <w:rsid w:val="00BD0A32"/>
    <w:rsid w:val="00BF6BFA"/>
    <w:rsid w:val="00C06E39"/>
    <w:rsid w:val="00C12828"/>
    <w:rsid w:val="00C9184F"/>
    <w:rsid w:val="00CA4100"/>
    <w:rsid w:val="00CB65F4"/>
    <w:rsid w:val="00D03DBE"/>
    <w:rsid w:val="00D272FE"/>
    <w:rsid w:val="00D46848"/>
    <w:rsid w:val="00D668AE"/>
    <w:rsid w:val="00D8449C"/>
    <w:rsid w:val="00DB19D5"/>
    <w:rsid w:val="00DB1B36"/>
    <w:rsid w:val="00DE16A3"/>
    <w:rsid w:val="00E17A33"/>
    <w:rsid w:val="00E30908"/>
    <w:rsid w:val="00E375D1"/>
    <w:rsid w:val="00E4275A"/>
    <w:rsid w:val="00E56D67"/>
    <w:rsid w:val="00E63D2C"/>
    <w:rsid w:val="00E910C8"/>
    <w:rsid w:val="00ED6A3B"/>
    <w:rsid w:val="00F177AA"/>
    <w:rsid w:val="00F23296"/>
    <w:rsid w:val="00F633E5"/>
    <w:rsid w:val="00F71FAB"/>
    <w:rsid w:val="00F81F42"/>
    <w:rsid w:val="00FA202D"/>
    <w:rsid w:val="00FD305F"/>
    <w:rsid w:val="00FE1FD0"/>
    <w:rsid w:val="00FE6AE9"/>
    <w:rsid w:val="00FF112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24E9"/>
    <w:pPr>
      <w:widowControl w:val="0"/>
      <w:jc w:val="both"/>
    </w:pPr>
  </w:style>
  <w:style w:type="paragraph" w:styleId="2">
    <w:name w:val="heading 2"/>
    <w:basedOn w:val="a"/>
    <w:next w:val="a"/>
    <w:link w:val="2Char"/>
    <w:qFormat/>
    <w:rsid w:val="00490F20"/>
    <w:pPr>
      <w:keepNext/>
      <w:keepLines/>
      <w:spacing w:before="260" w:after="260" w:line="416" w:lineRule="auto"/>
      <w:outlineLvl w:val="1"/>
    </w:pPr>
    <w:rPr>
      <w:rFonts w:ascii="Arial" w:eastAsia="黑体" w:hAnsi="Arial" w:cs="Times New Roman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26D5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26D5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A26D5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A26D51"/>
    <w:rPr>
      <w:sz w:val="18"/>
      <w:szCs w:val="18"/>
    </w:rPr>
  </w:style>
  <w:style w:type="paragraph" w:styleId="a5">
    <w:name w:val="List Paragraph"/>
    <w:basedOn w:val="a"/>
    <w:uiPriority w:val="34"/>
    <w:qFormat/>
    <w:rsid w:val="00A26D51"/>
    <w:pPr>
      <w:ind w:firstLineChars="200" w:firstLine="420"/>
    </w:pPr>
  </w:style>
  <w:style w:type="character" w:customStyle="1" w:styleId="2Char">
    <w:name w:val="标题 2 Char"/>
    <w:basedOn w:val="a0"/>
    <w:link w:val="2"/>
    <w:rsid w:val="00490F20"/>
    <w:rPr>
      <w:rFonts w:ascii="Arial" w:eastAsia="黑体" w:hAnsi="Arial" w:cs="Times New Roman"/>
      <w:b/>
      <w:bCs/>
      <w:sz w:val="32"/>
      <w:szCs w:val="32"/>
    </w:rPr>
  </w:style>
  <w:style w:type="character" w:styleId="a6">
    <w:name w:val="Hyperlink"/>
    <w:basedOn w:val="a0"/>
    <w:uiPriority w:val="99"/>
    <w:unhideWhenUsed/>
    <w:rsid w:val="000D2328"/>
    <w:rPr>
      <w:color w:val="0000FF" w:themeColor="hyperlink"/>
      <w:u w:val="single"/>
    </w:rPr>
  </w:style>
  <w:style w:type="paragraph" w:styleId="a7">
    <w:name w:val="Balloon Text"/>
    <w:basedOn w:val="a"/>
    <w:link w:val="Char1"/>
    <w:uiPriority w:val="99"/>
    <w:semiHidden/>
    <w:unhideWhenUsed/>
    <w:rsid w:val="00FE6AE9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FE6AE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38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header" Target="header1.xml"/><Relationship Id="rId7" Type="http://schemas.openxmlformats.org/officeDocument/2006/relationships/hyperlink" Target="http://www.106117.com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" Type="http://schemas.openxmlformats.org/officeDocument/2006/relationships/footnotes" Target="footnotes.xml"/><Relationship Id="rId15" Type="http://schemas.openxmlformats.org/officeDocument/2006/relationships/hyperlink" Target="http://www.106117.com/Download.aspx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fontTable" Target="fontTable.xml"/><Relationship Id="rId8" Type="http://schemas.openxmlformats.org/officeDocument/2006/relationships/hyperlink" Target="http://www.106117.com/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895</TotalTime>
  <Pages>9</Pages>
  <Words>418</Words>
  <Characters>2386</Characters>
  <Application>Microsoft Office Word</Application>
  <DocSecurity>0</DocSecurity>
  <Lines>19</Lines>
  <Paragraphs>5</Paragraphs>
  <ScaleCrop>false</ScaleCrop>
  <Company>CHINA</Company>
  <LinksUpToDate>false</LinksUpToDate>
  <CharactersWithSpaces>2799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</dc:creator>
  <cp:keywords/>
  <dc:description/>
  <cp:lastModifiedBy>Microsoft</cp:lastModifiedBy>
  <cp:revision>61</cp:revision>
  <dcterms:created xsi:type="dcterms:W3CDTF">2017-09-22T00:50:00Z</dcterms:created>
  <dcterms:modified xsi:type="dcterms:W3CDTF">2019-09-12T09:05:00Z</dcterms:modified>
</cp:coreProperties>
</file>